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DA" w:rsidRPr="008E32F5" w:rsidRDefault="009552DA" w:rsidP="009552DA">
      <w:pPr>
        <w:rPr>
          <w:b/>
          <w:sz w:val="24"/>
          <w:szCs w:val="24"/>
        </w:rPr>
      </w:pPr>
      <w:r w:rsidRPr="008E32F5">
        <w:rPr>
          <w:b/>
          <w:sz w:val="24"/>
          <w:szCs w:val="24"/>
        </w:rPr>
        <w:t>Lokalrådet for Kalvehave og Omegn</w:t>
      </w:r>
    </w:p>
    <w:p w:rsidR="00310485" w:rsidRDefault="009552DA" w:rsidP="009552DA">
      <w:pPr>
        <w:rPr>
          <w:sz w:val="24"/>
          <w:szCs w:val="24"/>
        </w:rPr>
      </w:pPr>
      <w:r w:rsidRPr="009552DA">
        <w:rPr>
          <w:sz w:val="24"/>
          <w:szCs w:val="24"/>
        </w:rPr>
        <w:t xml:space="preserve"> inviterer til </w:t>
      </w:r>
      <w:r>
        <w:rPr>
          <w:sz w:val="24"/>
          <w:szCs w:val="24"/>
        </w:rPr>
        <w:t>d</w:t>
      </w:r>
      <w:r w:rsidR="00DF060F" w:rsidRPr="009552DA">
        <w:rPr>
          <w:sz w:val="24"/>
          <w:szCs w:val="24"/>
        </w:rPr>
        <w:t xml:space="preserve">ialogmøde </w:t>
      </w:r>
      <w:r w:rsidR="001401B6">
        <w:rPr>
          <w:sz w:val="24"/>
          <w:szCs w:val="24"/>
        </w:rPr>
        <w:t xml:space="preserve">mellem borgere og politikere </w:t>
      </w:r>
      <w:r>
        <w:rPr>
          <w:sz w:val="24"/>
          <w:szCs w:val="24"/>
        </w:rPr>
        <w:t xml:space="preserve">mandag </w:t>
      </w:r>
      <w:r w:rsidR="00DF060F" w:rsidRPr="009552DA">
        <w:rPr>
          <w:sz w:val="24"/>
          <w:szCs w:val="24"/>
        </w:rPr>
        <w:t xml:space="preserve">den 31. marts 2014 kl. </w:t>
      </w:r>
      <w:r w:rsidR="00B124D3" w:rsidRPr="009552DA">
        <w:rPr>
          <w:sz w:val="24"/>
          <w:szCs w:val="24"/>
        </w:rPr>
        <w:t>kl.1</w:t>
      </w:r>
      <w:r w:rsidR="00DF060F" w:rsidRPr="009552DA">
        <w:rPr>
          <w:sz w:val="24"/>
          <w:szCs w:val="24"/>
        </w:rPr>
        <w:t>9</w:t>
      </w:r>
      <w:r w:rsidR="00B124D3" w:rsidRPr="009552DA">
        <w:rPr>
          <w:sz w:val="24"/>
          <w:szCs w:val="24"/>
        </w:rPr>
        <w:t>.00</w:t>
      </w:r>
      <w:r>
        <w:rPr>
          <w:sz w:val="24"/>
          <w:szCs w:val="24"/>
        </w:rPr>
        <w:t>-21.00</w:t>
      </w:r>
      <w:r w:rsidR="00B124D3" w:rsidRPr="009552DA">
        <w:rPr>
          <w:sz w:val="24"/>
          <w:szCs w:val="24"/>
        </w:rPr>
        <w:t xml:space="preserve"> i Den Gule Stald</w:t>
      </w:r>
      <w:r>
        <w:rPr>
          <w:sz w:val="24"/>
          <w:szCs w:val="24"/>
        </w:rPr>
        <w:t xml:space="preserve"> på Kalvehave Havn.</w:t>
      </w:r>
    </w:p>
    <w:p w:rsidR="009552DA" w:rsidRDefault="009552DA" w:rsidP="009552DA">
      <w:pPr>
        <w:rPr>
          <w:b/>
          <w:sz w:val="24"/>
          <w:szCs w:val="24"/>
        </w:rPr>
      </w:pPr>
      <w:r w:rsidRPr="009552DA">
        <w:rPr>
          <w:b/>
          <w:sz w:val="24"/>
          <w:szCs w:val="24"/>
        </w:rPr>
        <w:t>Dagsorden</w:t>
      </w:r>
      <w:r>
        <w:rPr>
          <w:b/>
          <w:sz w:val="24"/>
          <w:szCs w:val="24"/>
        </w:rPr>
        <w:t>:</w:t>
      </w:r>
    </w:p>
    <w:p w:rsidR="009552DA" w:rsidRDefault="00F85B6E" w:rsidP="009552DA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Velkomst</w:t>
      </w:r>
    </w:p>
    <w:p w:rsidR="009552DA" w:rsidRPr="009552DA" w:rsidRDefault="009552DA" w:rsidP="009552DA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Valg af ordstyrer</w:t>
      </w:r>
    </w:p>
    <w:p w:rsidR="002E10C8" w:rsidRPr="002E10C8" w:rsidRDefault="009552DA" w:rsidP="002E10C8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2E10C8">
        <w:rPr>
          <w:sz w:val="24"/>
          <w:szCs w:val="24"/>
        </w:rPr>
        <w:t>Præsentation af politiker</w:t>
      </w:r>
      <w:r w:rsidR="008E32F5" w:rsidRPr="002E10C8">
        <w:rPr>
          <w:sz w:val="24"/>
          <w:szCs w:val="24"/>
        </w:rPr>
        <w:t>n</w:t>
      </w:r>
      <w:r w:rsidRPr="002E10C8">
        <w:rPr>
          <w:sz w:val="24"/>
          <w:szCs w:val="24"/>
        </w:rPr>
        <w:t>e</w:t>
      </w:r>
    </w:p>
    <w:p w:rsidR="002E10C8" w:rsidRDefault="002E10C8" w:rsidP="002E10C8">
      <w:pPr>
        <w:pStyle w:val="Listeafsnit"/>
        <w:numPr>
          <w:ilvl w:val="0"/>
          <w:numId w:val="4"/>
        </w:numPr>
      </w:pPr>
      <w:r>
        <w:t>Visioner og forslag fra borgerne:</w:t>
      </w:r>
    </w:p>
    <w:p w:rsidR="002E10C8" w:rsidRDefault="002E10C8" w:rsidP="002E10C8">
      <w:pPr>
        <w:pStyle w:val="Listeafsnit"/>
        <w:numPr>
          <w:ilvl w:val="0"/>
          <w:numId w:val="8"/>
        </w:numPr>
        <w:spacing w:before="0" w:after="200" w:line="276" w:lineRule="auto"/>
      </w:pPr>
      <w:r>
        <w:t>Lokalrådene bør have større kommunale tilskud for at kunne løfte opgaver og events, nuværende 18.000,- bør hæves til det beløb en skoleelev koster.</w:t>
      </w:r>
    </w:p>
    <w:p w:rsidR="002E10C8" w:rsidRDefault="002E10C8" w:rsidP="002E10C8">
      <w:pPr>
        <w:pStyle w:val="Listeafsnit"/>
        <w:numPr>
          <w:ilvl w:val="0"/>
          <w:numId w:val="8"/>
        </w:numPr>
        <w:spacing w:before="0" w:after="200" w:line="276" w:lineRule="auto"/>
      </w:pPr>
      <w:r>
        <w:t>Det vil højne vores område at få renset den forurenede tank-grund på hjørnet af Kalvehave Havnevej og rundkørslen. Grunden bør bruges igen. Hvem gør det? Hvem betaler?</w:t>
      </w:r>
    </w:p>
    <w:p w:rsidR="002E10C8" w:rsidRDefault="002E10C8" w:rsidP="002E10C8">
      <w:pPr>
        <w:pStyle w:val="Listeafsnit"/>
        <w:numPr>
          <w:ilvl w:val="0"/>
          <w:numId w:val="8"/>
        </w:numPr>
        <w:spacing w:before="0" w:after="200" w:line="276" w:lineRule="auto"/>
      </w:pPr>
      <w:r>
        <w:t>Vi vil gerne have 0-3.kl. tilbage på Kalvehave skole. Det var blandt de oprindelige forslag, første gang der blev sendt høring om skolestruktur ud. Fødselsstatistikkerne for Kalvehave sogn viste, at der var stabilitet i børnetallet med ca. 22 elever til skolestart i de næste år.</w:t>
      </w:r>
    </w:p>
    <w:p w:rsidR="002E10C8" w:rsidRDefault="002E10C8" w:rsidP="002E10C8">
      <w:pPr>
        <w:pStyle w:val="Listeafsnit"/>
        <w:numPr>
          <w:ilvl w:val="0"/>
          <w:numId w:val="8"/>
        </w:numPr>
        <w:spacing w:before="0" w:after="200" w:line="276" w:lineRule="auto"/>
      </w:pPr>
      <w:r>
        <w:t>Havnen skal have flagstænger, så der kan flages med de landes flag, der er gæst i havnen.</w:t>
      </w:r>
    </w:p>
    <w:p w:rsidR="002E10C8" w:rsidRDefault="002E10C8" w:rsidP="002E10C8">
      <w:pPr>
        <w:pStyle w:val="Listeafsnit"/>
        <w:numPr>
          <w:ilvl w:val="0"/>
          <w:numId w:val="8"/>
        </w:numPr>
        <w:spacing w:before="0" w:after="200" w:line="276" w:lineRule="auto"/>
      </w:pPr>
      <w:r>
        <w:t>Kommunen skal stille faglig hjælp til rådighed for lokalrådene, når der skal kontaktes f. eks. Kystdirektoratet om ansøgninger til vores strandparkprojekt eller andet for indviklet for almindelige borgere</w:t>
      </w:r>
    </w:p>
    <w:p w:rsidR="002E10C8" w:rsidRDefault="002E10C8" w:rsidP="002E10C8">
      <w:pPr>
        <w:pStyle w:val="Listeafsnit"/>
        <w:numPr>
          <w:ilvl w:val="0"/>
          <w:numId w:val="8"/>
        </w:numPr>
        <w:spacing w:before="0" w:after="200" w:line="276" w:lineRule="auto"/>
      </w:pPr>
      <w:r>
        <w:t>Hvad er embedsværkets opgave i forhold til lokalrådene med henblik på at udfærdige LUP, ansøgninger, mm</w:t>
      </w:r>
      <w:proofErr w:type="gramStart"/>
      <w:r>
        <w:t>.</w:t>
      </w:r>
      <w:proofErr w:type="gramEnd"/>
      <w:r>
        <w:t xml:space="preserve"> Og har kommunen ikke ekspertisen, vil den så skaffe/betale for den til lokalrådene?</w:t>
      </w:r>
    </w:p>
    <w:p w:rsidR="002E10C8" w:rsidRDefault="002E10C8" w:rsidP="002E10C8">
      <w:pPr>
        <w:pStyle w:val="Listeafsnit"/>
        <w:numPr>
          <w:ilvl w:val="0"/>
          <w:numId w:val="8"/>
        </w:numPr>
        <w:spacing w:before="0" w:after="200" w:line="276" w:lineRule="auto"/>
      </w:pPr>
      <w:r>
        <w:t xml:space="preserve">Vordingborg kommune mangler et </w:t>
      </w:r>
      <w:proofErr w:type="spellStart"/>
      <w:r>
        <w:t>brugerhus</w:t>
      </w:r>
      <w:proofErr w:type="spellEnd"/>
      <w:r>
        <w:t>. Det bør ligge midt i kommunen. Viemose forsamlingshus skal omdefineres.</w:t>
      </w:r>
    </w:p>
    <w:p w:rsidR="002E10C8" w:rsidRDefault="002E10C8" w:rsidP="002E10C8">
      <w:pPr>
        <w:pStyle w:val="Listeafsnit"/>
        <w:numPr>
          <w:ilvl w:val="0"/>
          <w:numId w:val="8"/>
        </w:numPr>
        <w:spacing w:before="0" w:after="200" w:line="276" w:lineRule="auto"/>
      </w:pPr>
      <w:r>
        <w:t>Der skal være en bus igen til Kalvehave havn, der kan betjene havnens gæster, brugsens kunder og sommerhusområdet.</w:t>
      </w:r>
    </w:p>
    <w:p w:rsidR="002E10C8" w:rsidRDefault="002E10C8" w:rsidP="002E10C8">
      <w:pPr>
        <w:pStyle w:val="Listeafsnit"/>
        <w:numPr>
          <w:ilvl w:val="0"/>
          <w:numId w:val="8"/>
        </w:numPr>
        <w:spacing w:before="0" w:after="200" w:line="276" w:lineRule="auto"/>
      </w:pPr>
      <w:r>
        <w:t xml:space="preserve">Sti til og i </w:t>
      </w:r>
      <w:proofErr w:type="spellStart"/>
      <w:r>
        <w:t>Viemoseskoven</w:t>
      </w:r>
      <w:proofErr w:type="spellEnd"/>
      <w:r>
        <w:t xml:space="preserve"> er kun mudder. Skal renoveres</w:t>
      </w:r>
    </w:p>
    <w:p w:rsidR="002E10C8" w:rsidRDefault="002E10C8" w:rsidP="002E10C8">
      <w:pPr>
        <w:pStyle w:val="Listeafsnit"/>
        <w:numPr>
          <w:ilvl w:val="0"/>
          <w:numId w:val="8"/>
        </w:numPr>
        <w:spacing w:before="0" w:after="200" w:line="276" w:lineRule="auto"/>
      </w:pPr>
      <w:r>
        <w:t>Der mangler stort kort på Kalvehave havn over området</w:t>
      </w:r>
    </w:p>
    <w:p w:rsidR="002E10C8" w:rsidRDefault="002E10C8" w:rsidP="002E10C8">
      <w:pPr>
        <w:pStyle w:val="Listeafsnit"/>
        <w:numPr>
          <w:ilvl w:val="0"/>
          <w:numId w:val="8"/>
        </w:numPr>
        <w:spacing w:before="0" w:after="200" w:line="276" w:lineRule="auto"/>
      </w:pPr>
      <w:r>
        <w:t>Skovbo har mange ledige lejligheder nu. Kan nogle konverteres til ikke at man skal visiteres af kommunen?</w:t>
      </w:r>
    </w:p>
    <w:p w:rsidR="002E10C8" w:rsidRDefault="002E10C8" w:rsidP="002E10C8">
      <w:pPr>
        <w:pStyle w:val="Listeafsnit"/>
        <w:numPr>
          <w:ilvl w:val="0"/>
          <w:numId w:val="8"/>
        </w:numPr>
        <w:spacing w:before="0" w:after="200" w:line="276" w:lineRule="auto"/>
      </w:pPr>
      <w:r>
        <w:t xml:space="preserve">Når Dronning Alexandrines bro er færdig, vil kommunen så være </w:t>
      </w:r>
      <w:proofErr w:type="spellStart"/>
      <w:r>
        <w:t>idèbærer</w:t>
      </w:r>
      <w:proofErr w:type="spellEnd"/>
      <w:r>
        <w:t xml:space="preserve"> over for vejdirektoratet at give den en flot belysning? Broen er smuk og på vores pengesedler, så det er god reklame, at den kan ses langt væk</w:t>
      </w:r>
    </w:p>
    <w:p w:rsidR="002E10C8" w:rsidRDefault="002E10C8" w:rsidP="002E10C8">
      <w:pPr>
        <w:pStyle w:val="Listeafsnit"/>
        <w:numPr>
          <w:ilvl w:val="0"/>
          <w:numId w:val="9"/>
        </w:numPr>
      </w:pPr>
      <w:r>
        <w:t>Emner fra salen og debat</w:t>
      </w:r>
    </w:p>
    <w:p w:rsidR="009552DA" w:rsidRPr="002E10C8" w:rsidRDefault="009552DA" w:rsidP="00B124D3">
      <w:pPr>
        <w:rPr>
          <w:sz w:val="24"/>
          <w:szCs w:val="24"/>
        </w:rPr>
      </w:pPr>
      <w:r w:rsidRPr="002E10C8">
        <w:rPr>
          <w:sz w:val="24"/>
          <w:szCs w:val="24"/>
        </w:rPr>
        <w:t>Alle</w:t>
      </w:r>
      <w:r w:rsidR="00F85B6E">
        <w:rPr>
          <w:sz w:val="24"/>
          <w:szCs w:val="24"/>
        </w:rPr>
        <w:t xml:space="preserve"> borgere </w:t>
      </w:r>
      <w:r w:rsidRPr="002E10C8">
        <w:rPr>
          <w:sz w:val="24"/>
          <w:szCs w:val="24"/>
        </w:rPr>
        <w:t xml:space="preserve">i lokalrådets område er velkomne. </w:t>
      </w:r>
    </w:p>
    <w:p w:rsidR="009552DA" w:rsidRPr="002E10C8" w:rsidRDefault="009552DA" w:rsidP="00B124D3">
      <w:pPr>
        <w:rPr>
          <w:sz w:val="24"/>
          <w:szCs w:val="24"/>
        </w:rPr>
      </w:pPr>
      <w:r w:rsidRPr="002E10C8">
        <w:rPr>
          <w:sz w:val="24"/>
          <w:szCs w:val="24"/>
        </w:rPr>
        <w:t>Følg med på lokalrådets hjemmeside: www.kalvehavelokalråd.dk</w:t>
      </w:r>
    </w:p>
    <w:sectPr w:rsidR="009552DA" w:rsidRPr="002E10C8" w:rsidSect="003104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14E"/>
    <w:multiLevelType w:val="hybridMultilevel"/>
    <w:tmpl w:val="34285D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45AB8"/>
    <w:multiLevelType w:val="hybridMultilevel"/>
    <w:tmpl w:val="19286A5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A926DE"/>
    <w:multiLevelType w:val="hybridMultilevel"/>
    <w:tmpl w:val="B68453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91D5D"/>
    <w:multiLevelType w:val="hybridMultilevel"/>
    <w:tmpl w:val="FFAAE6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6122C"/>
    <w:multiLevelType w:val="hybridMultilevel"/>
    <w:tmpl w:val="8D2AFE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2A0C17"/>
    <w:multiLevelType w:val="hybridMultilevel"/>
    <w:tmpl w:val="EA185A3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764294"/>
    <w:multiLevelType w:val="hybridMultilevel"/>
    <w:tmpl w:val="24227332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6665FD"/>
    <w:multiLevelType w:val="hybridMultilevel"/>
    <w:tmpl w:val="782C9846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30637"/>
    <w:rsid w:val="00060A60"/>
    <w:rsid w:val="00087569"/>
    <w:rsid w:val="000F3B14"/>
    <w:rsid w:val="00111C07"/>
    <w:rsid w:val="001401B6"/>
    <w:rsid w:val="00150C2C"/>
    <w:rsid w:val="00197741"/>
    <w:rsid w:val="001B4369"/>
    <w:rsid w:val="001B682B"/>
    <w:rsid w:val="001D56BD"/>
    <w:rsid w:val="0026600C"/>
    <w:rsid w:val="00273C83"/>
    <w:rsid w:val="002B06D4"/>
    <w:rsid w:val="002C4839"/>
    <w:rsid w:val="002E10C8"/>
    <w:rsid w:val="002F52CC"/>
    <w:rsid w:val="002F7AEB"/>
    <w:rsid w:val="00310485"/>
    <w:rsid w:val="00355BF7"/>
    <w:rsid w:val="00372E09"/>
    <w:rsid w:val="00393544"/>
    <w:rsid w:val="003A6B3D"/>
    <w:rsid w:val="00433E0A"/>
    <w:rsid w:val="00464992"/>
    <w:rsid w:val="00494414"/>
    <w:rsid w:val="00494FF9"/>
    <w:rsid w:val="004B6E10"/>
    <w:rsid w:val="004F4329"/>
    <w:rsid w:val="004F4EC7"/>
    <w:rsid w:val="00535208"/>
    <w:rsid w:val="00570789"/>
    <w:rsid w:val="00574C1C"/>
    <w:rsid w:val="005A5989"/>
    <w:rsid w:val="005D10B4"/>
    <w:rsid w:val="005E168A"/>
    <w:rsid w:val="005F0EEE"/>
    <w:rsid w:val="005F5DE6"/>
    <w:rsid w:val="006151D2"/>
    <w:rsid w:val="00633E27"/>
    <w:rsid w:val="00643EEA"/>
    <w:rsid w:val="00695A3F"/>
    <w:rsid w:val="006E7E15"/>
    <w:rsid w:val="00743325"/>
    <w:rsid w:val="007978E9"/>
    <w:rsid w:val="007B79CC"/>
    <w:rsid w:val="007D7FA3"/>
    <w:rsid w:val="00814F4E"/>
    <w:rsid w:val="008D35DB"/>
    <w:rsid w:val="008E32F5"/>
    <w:rsid w:val="009552DA"/>
    <w:rsid w:val="009D1912"/>
    <w:rsid w:val="00A30637"/>
    <w:rsid w:val="00AD5A9B"/>
    <w:rsid w:val="00AE132D"/>
    <w:rsid w:val="00B0180F"/>
    <w:rsid w:val="00B124D3"/>
    <w:rsid w:val="00B62886"/>
    <w:rsid w:val="00B74DF9"/>
    <w:rsid w:val="00BC2D37"/>
    <w:rsid w:val="00BC54ED"/>
    <w:rsid w:val="00CB2FDC"/>
    <w:rsid w:val="00D14A77"/>
    <w:rsid w:val="00D232C1"/>
    <w:rsid w:val="00D501A4"/>
    <w:rsid w:val="00D563C5"/>
    <w:rsid w:val="00D64A34"/>
    <w:rsid w:val="00D64A78"/>
    <w:rsid w:val="00DC0E74"/>
    <w:rsid w:val="00DF060F"/>
    <w:rsid w:val="00DF0A0F"/>
    <w:rsid w:val="00E77EE3"/>
    <w:rsid w:val="00E91322"/>
    <w:rsid w:val="00EE331D"/>
    <w:rsid w:val="00F16811"/>
    <w:rsid w:val="00F202D8"/>
    <w:rsid w:val="00F55E0F"/>
    <w:rsid w:val="00F7592B"/>
    <w:rsid w:val="00F83177"/>
    <w:rsid w:val="00F855B1"/>
    <w:rsid w:val="00F85B6E"/>
    <w:rsid w:val="00FA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48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12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</dc:creator>
  <cp:lastModifiedBy>Britta</cp:lastModifiedBy>
  <cp:revision>15</cp:revision>
  <cp:lastPrinted>2014-03-05T12:58:00Z</cp:lastPrinted>
  <dcterms:created xsi:type="dcterms:W3CDTF">2014-02-08T12:42:00Z</dcterms:created>
  <dcterms:modified xsi:type="dcterms:W3CDTF">2014-03-09T11:52:00Z</dcterms:modified>
</cp:coreProperties>
</file>